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F056" w14:textId="08D3652A" w:rsidR="00922601" w:rsidRDefault="00FF065E" w:rsidP="00FF065E">
      <w:pPr>
        <w:rPr>
          <w:lang w:val="fr-FR"/>
        </w:rPr>
      </w:pPr>
      <w:r w:rsidRPr="00FF065E">
        <w:rPr>
          <w:lang w:val="fr-FR"/>
        </w:rPr>
        <w:t xml:space="preserve">Distinctions </w:t>
      </w:r>
      <w:proofErr w:type="gramStart"/>
      <w:r w:rsidRPr="00FF065E">
        <w:rPr>
          <w:lang w:val="fr-FR"/>
        </w:rPr>
        <w:t>Info:</w:t>
      </w:r>
      <w:proofErr w:type="gramEnd"/>
      <w:r w:rsidRPr="00FF065E">
        <w:rPr>
          <w:lang w:val="fr-FR"/>
        </w:rPr>
        <w:t xml:space="preserve"> </w:t>
      </w:r>
      <w:hyperlink r:id="rId4" w:history="1">
        <w:r w:rsidR="00922601" w:rsidRPr="00426328">
          <w:rPr>
            <w:rStyle w:val="Hyperlink"/>
            <w:lang w:val="fr-FR"/>
          </w:rPr>
          <w:t>https://www.personaled.pitt.edu/student-toolbox/distinctions</w:t>
        </w:r>
      </w:hyperlink>
    </w:p>
    <w:p w14:paraId="65C4EB2B" w14:textId="77777777" w:rsidR="00922601" w:rsidRPr="00FF065E" w:rsidRDefault="00922601" w:rsidP="00FF065E">
      <w:pPr>
        <w:rPr>
          <w:lang w:val="fr-FR"/>
        </w:rPr>
      </w:pPr>
    </w:p>
    <w:p w14:paraId="7D9F4E3B" w14:textId="79BB19C9" w:rsidR="00FF065E" w:rsidRPr="00922601" w:rsidRDefault="00FF065E" w:rsidP="00FF065E">
      <w:pPr>
        <w:rPr>
          <w:lang w:val="fr-FR"/>
        </w:rPr>
      </w:pPr>
      <w:r w:rsidRPr="00922601">
        <w:rPr>
          <w:lang w:val="fr-FR"/>
        </w:rPr>
        <w:t xml:space="preserve">Global </w:t>
      </w:r>
      <w:proofErr w:type="gramStart"/>
      <w:r w:rsidRPr="00922601">
        <w:rPr>
          <w:lang w:val="fr-FR"/>
        </w:rPr>
        <w:t>Distinction:</w:t>
      </w:r>
      <w:proofErr w:type="gramEnd"/>
      <w:r w:rsidRPr="00922601">
        <w:rPr>
          <w:lang w:val="fr-FR"/>
        </w:rPr>
        <w:t xml:space="preserve"> </w:t>
      </w:r>
      <w:hyperlink r:id="rId5" w:history="1">
        <w:r w:rsidR="00922601" w:rsidRPr="00922601">
          <w:rPr>
            <w:rStyle w:val="Hyperlink"/>
            <w:lang w:val="fr-FR"/>
          </w:rPr>
          <w:t>https://www.personaled.pitt.edu/global-distinction</w:t>
        </w:r>
      </w:hyperlink>
    </w:p>
    <w:p w14:paraId="74ACEEF2" w14:textId="77777777" w:rsidR="00922601" w:rsidRPr="00922601" w:rsidRDefault="00922601" w:rsidP="00FF065E">
      <w:pPr>
        <w:rPr>
          <w:lang w:val="fr-FR"/>
        </w:rPr>
      </w:pPr>
    </w:p>
    <w:p w14:paraId="63892A7D" w14:textId="4EE62EE4" w:rsidR="00FF065E" w:rsidRPr="00922601" w:rsidRDefault="00FF065E" w:rsidP="00FF065E">
      <w:pPr>
        <w:rPr>
          <w:lang w:val="fr-FR"/>
        </w:rPr>
      </w:pPr>
      <w:proofErr w:type="spellStart"/>
      <w:r w:rsidRPr="00922601">
        <w:rPr>
          <w:lang w:val="fr-FR"/>
        </w:rPr>
        <w:t>Honors</w:t>
      </w:r>
      <w:proofErr w:type="spellEnd"/>
      <w:r w:rsidRPr="00922601">
        <w:rPr>
          <w:lang w:val="fr-FR"/>
        </w:rPr>
        <w:t xml:space="preserve"> </w:t>
      </w:r>
      <w:proofErr w:type="gramStart"/>
      <w:r w:rsidRPr="00922601">
        <w:rPr>
          <w:lang w:val="fr-FR"/>
        </w:rPr>
        <w:t>Distinction:</w:t>
      </w:r>
      <w:proofErr w:type="gramEnd"/>
      <w:r w:rsidRPr="00922601">
        <w:rPr>
          <w:lang w:val="fr-FR"/>
        </w:rPr>
        <w:t xml:space="preserve"> </w:t>
      </w:r>
      <w:hyperlink r:id="rId6" w:history="1">
        <w:r w:rsidR="00922601" w:rsidRPr="00922601">
          <w:rPr>
            <w:rStyle w:val="Hyperlink"/>
            <w:lang w:val="fr-FR"/>
          </w:rPr>
          <w:t>https://www.frederickhonors.pitt.edu/h-distinction</w:t>
        </w:r>
      </w:hyperlink>
    </w:p>
    <w:p w14:paraId="365A67BA" w14:textId="77777777" w:rsidR="00922601" w:rsidRPr="00922601" w:rsidRDefault="00922601" w:rsidP="00FF065E">
      <w:pPr>
        <w:rPr>
          <w:lang w:val="fr-FR"/>
        </w:rPr>
      </w:pPr>
    </w:p>
    <w:p w14:paraId="202FDD65" w14:textId="35D72DC3" w:rsidR="00FF065E" w:rsidRPr="00922601" w:rsidRDefault="00FF065E" w:rsidP="00FF065E">
      <w:r w:rsidRPr="00922601">
        <w:t>Sustainability Dist</w:t>
      </w:r>
      <w:r w:rsidR="00922601" w:rsidRPr="00922601">
        <w:t>inct</w:t>
      </w:r>
      <w:r w:rsidR="00922601">
        <w:t>ion</w:t>
      </w:r>
      <w:r w:rsidRPr="00922601">
        <w:t xml:space="preserve">: </w:t>
      </w:r>
      <w:hyperlink r:id="rId7" w:history="1">
        <w:r w:rsidR="00922601" w:rsidRPr="00922601">
          <w:rPr>
            <w:rStyle w:val="Hyperlink"/>
          </w:rPr>
          <w:t>https://www.personaled.pitt.edu/sustainability-distinction</w:t>
        </w:r>
      </w:hyperlink>
    </w:p>
    <w:p w14:paraId="1804EB92" w14:textId="77777777" w:rsidR="00922601" w:rsidRPr="00922601" w:rsidRDefault="00922601" w:rsidP="00FF065E"/>
    <w:p w14:paraId="674D3951" w14:textId="4722F33E" w:rsidR="00FF065E" w:rsidRDefault="00FF065E" w:rsidP="00FF065E">
      <w:r>
        <w:t>Civic Learning Dist</w:t>
      </w:r>
      <w:r w:rsidR="00922601">
        <w:t>inction</w:t>
      </w:r>
      <w:r>
        <w:t xml:space="preserve">: </w:t>
      </w:r>
      <w:hyperlink r:id="rId8" w:history="1">
        <w:r w:rsidR="00922601" w:rsidRPr="00426328">
          <w:rPr>
            <w:rStyle w:val="Hyperlink"/>
          </w:rPr>
          <w:t>https://www.personaled.pitt.edu/civic-learning-distinction</w:t>
        </w:r>
      </w:hyperlink>
    </w:p>
    <w:p w14:paraId="69452866" w14:textId="77777777" w:rsidR="00922601" w:rsidRDefault="00922601" w:rsidP="00FF065E"/>
    <w:p w14:paraId="189CB929" w14:textId="53668160" w:rsidR="00FF065E" w:rsidRDefault="00FF065E" w:rsidP="00FF065E">
      <w:r>
        <w:t xml:space="preserve">Catalog of Opportunities: </w:t>
      </w:r>
      <w:hyperlink r:id="rId9" w:history="1">
        <w:r w:rsidR="00922601" w:rsidRPr="00426328">
          <w:rPr>
            <w:rStyle w:val="Hyperlink"/>
          </w:rPr>
          <w:t>https://www.catalog.pitt.edu/</w:t>
        </w:r>
      </w:hyperlink>
    </w:p>
    <w:p w14:paraId="302251DE" w14:textId="77777777" w:rsidR="00922601" w:rsidRDefault="00922601" w:rsidP="00FF065E"/>
    <w:p w14:paraId="4F78207A" w14:textId="195A647A" w:rsidR="00FF065E" w:rsidRDefault="00FF065E" w:rsidP="00FF065E">
      <w:r>
        <w:t xml:space="preserve">Publishing an Opportunity in COO: </w:t>
      </w:r>
      <w:hyperlink r:id="rId10" w:history="1">
        <w:r w:rsidR="00922601" w:rsidRPr="00426328">
          <w:rPr>
            <w:rStyle w:val="Hyperlink"/>
          </w:rPr>
          <w:t>https://www.catalog.pitt.edu/publish-opportunity</w:t>
        </w:r>
      </w:hyperlink>
    </w:p>
    <w:p w14:paraId="3744FD90" w14:textId="77777777" w:rsidR="00922601" w:rsidRDefault="00922601" w:rsidP="00FF065E"/>
    <w:p w14:paraId="4E82C634" w14:textId="68175DD0" w:rsidR="00FF065E" w:rsidRDefault="00FF065E" w:rsidP="00FF065E">
      <w:pPr>
        <w:rPr>
          <w:lang w:val="fr-FR"/>
        </w:rPr>
      </w:pPr>
      <w:proofErr w:type="spellStart"/>
      <w:proofErr w:type="gramStart"/>
      <w:r w:rsidRPr="00FF065E">
        <w:rPr>
          <w:lang w:val="fr-FR"/>
        </w:rPr>
        <w:t>Suitable</w:t>
      </w:r>
      <w:proofErr w:type="spellEnd"/>
      <w:r w:rsidRPr="00FF065E">
        <w:rPr>
          <w:lang w:val="fr-FR"/>
        </w:rPr>
        <w:t>:</w:t>
      </w:r>
      <w:proofErr w:type="gramEnd"/>
      <w:r w:rsidRPr="00FF065E">
        <w:rPr>
          <w:lang w:val="fr-FR"/>
        </w:rPr>
        <w:t xml:space="preserve"> </w:t>
      </w:r>
      <w:hyperlink r:id="rId11" w:history="1">
        <w:r w:rsidR="00922601" w:rsidRPr="00426328">
          <w:rPr>
            <w:rStyle w:val="Hyperlink"/>
            <w:lang w:val="fr-FR"/>
          </w:rPr>
          <w:t>https://app.suitable.co/#/institution/401/dashboard</w:t>
        </w:r>
      </w:hyperlink>
    </w:p>
    <w:p w14:paraId="36E5321D" w14:textId="77777777" w:rsidR="00922601" w:rsidRPr="00FF065E" w:rsidRDefault="00922601" w:rsidP="00FF065E">
      <w:pPr>
        <w:rPr>
          <w:lang w:val="fr-FR"/>
        </w:rPr>
      </w:pPr>
    </w:p>
    <w:p w14:paraId="70489A29" w14:textId="36583C61" w:rsidR="00FF065E" w:rsidRDefault="00FF065E" w:rsidP="00FF065E">
      <w:r>
        <w:t xml:space="preserve">Workshops: </w:t>
      </w:r>
      <w:hyperlink r:id="rId12" w:history="1">
        <w:r w:rsidR="00922601" w:rsidRPr="00426328">
          <w:rPr>
            <w:rStyle w:val="Hyperlink"/>
          </w:rPr>
          <w:t>https://www.personaled.pitt.edu/workshops</w:t>
        </w:r>
      </w:hyperlink>
    </w:p>
    <w:p w14:paraId="1BCCF0C0" w14:textId="77777777" w:rsidR="00922601" w:rsidRDefault="00922601" w:rsidP="00FF065E"/>
    <w:p w14:paraId="7FC60C3D" w14:textId="3B6C594C" w:rsidR="00356C66" w:rsidRDefault="00FF065E" w:rsidP="00FF065E">
      <w:r>
        <w:t xml:space="preserve">AND don't forget about Pitt ACT if you are not enrolled  </w:t>
      </w:r>
      <w:hyperlink r:id="rId13" w:history="1">
        <w:r w:rsidR="00922601" w:rsidRPr="00426328">
          <w:rPr>
            <w:rStyle w:val="Hyperlink"/>
          </w:rPr>
          <w:t>https://www.personaled.pitt.edu/pitt-act</w:t>
        </w:r>
      </w:hyperlink>
    </w:p>
    <w:p w14:paraId="1C44047C" w14:textId="77777777" w:rsidR="00922601" w:rsidRDefault="00922601" w:rsidP="00FF065E"/>
    <w:sectPr w:rsidR="0092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5E"/>
    <w:rsid w:val="00356C66"/>
    <w:rsid w:val="0092260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84E5"/>
  <w15:chartTrackingRefBased/>
  <w15:docId w15:val="{5607C543-701B-479D-BA3B-F20D1D2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ed.pitt.edu/civic-learning-distinction" TargetMode="External"/><Relationship Id="rId13" Type="http://schemas.openxmlformats.org/officeDocument/2006/relationships/hyperlink" Target="https://www.personaled.pitt.edu/pitt-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sonaled.pitt.edu/sustainability-distinction" TargetMode="External"/><Relationship Id="rId12" Type="http://schemas.openxmlformats.org/officeDocument/2006/relationships/hyperlink" Target="https://www.personaled.pitt.edu/worksho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derickhonors.pitt.edu/h-distinction" TargetMode="External"/><Relationship Id="rId11" Type="http://schemas.openxmlformats.org/officeDocument/2006/relationships/hyperlink" Target="https://app.suitable.co/#/institution/401/dashboard" TargetMode="External"/><Relationship Id="rId5" Type="http://schemas.openxmlformats.org/officeDocument/2006/relationships/hyperlink" Target="https://www.personaled.pitt.edu/global-distinc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atalog.pitt.edu/publish-opportunity" TargetMode="External"/><Relationship Id="rId4" Type="http://schemas.openxmlformats.org/officeDocument/2006/relationships/hyperlink" Target="https://www.personaled.pitt.edu/student-toolbox/distinctions" TargetMode="External"/><Relationship Id="rId9" Type="http://schemas.openxmlformats.org/officeDocument/2006/relationships/hyperlink" Target="https://www.catalog.pitt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Soltysiak, Brett</dc:creator>
  <cp:keywords/>
  <dc:description/>
  <cp:lastModifiedBy>Soltysiak, Brett</cp:lastModifiedBy>
  <cp:revision>1</cp:revision>
  <dcterms:created xsi:type="dcterms:W3CDTF">2022-09-14T15:52:00Z</dcterms:created>
  <dcterms:modified xsi:type="dcterms:W3CDTF">2022-09-14T20:01:00Z</dcterms:modified>
</cp:coreProperties>
</file>